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FF" w:rsidRPr="001543AC" w:rsidRDefault="009849FF" w:rsidP="009849FF">
      <w:pPr>
        <w:rPr>
          <w:b/>
          <w:sz w:val="28"/>
          <w:szCs w:val="28"/>
          <w:u w:val="single"/>
        </w:rPr>
      </w:pPr>
      <w:r>
        <w:t xml:space="preserve">                                    </w:t>
      </w:r>
      <w:r w:rsidR="001543AC">
        <w:t xml:space="preserve">    </w:t>
      </w:r>
      <w:r>
        <w:t xml:space="preserve"> </w:t>
      </w:r>
      <w:r w:rsidRPr="001543AC">
        <w:rPr>
          <w:b/>
          <w:sz w:val="28"/>
          <w:szCs w:val="28"/>
          <w:u w:val="single"/>
        </w:rPr>
        <w:t>ПАМЯТКА ДЛЯ НАСЕЛЕНИЯ ПО ЧУМЕ</w:t>
      </w:r>
    </w:p>
    <w:p w:rsidR="009849FF" w:rsidRDefault="009849FF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Чума–это острая зоонозная природно-очаговая инфекционная болезнь с преимущественно трансмиссивным механизмом передачи возбудителя, которая характеризуется интоксикацией, поражением лимфатических узлов, кожи и лёгких. Заболевание характеризуется высокой смертностью и крайне высокой заразностью.</w:t>
      </w:r>
    </w:p>
    <w:p w:rsidR="001543AC" w:rsidRDefault="009849FF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Возбудителем заболевания является бактерия </w:t>
      </w:r>
      <w:r>
        <w:rPr>
          <w:sz w:val="28"/>
          <w:szCs w:val="28"/>
          <w:lang w:val="en-US"/>
        </w:rPr>
        <w:t>Yersinia</w:t>
      </w:r>
      <w:r w:rsidRPr="009849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pestis</w:t>
      </w:r>
      <w:proofErr w:type="spellEnd"/>
      <w:r>
        <w:rPr>
          <w:sz w:val="28"/>
          <w:szCs w:val="28"/>
        </w:rPr>
        <w:t>. Микроб отличается высокой устойчивостью в окружающей среде:</w:t>
      </w:r>
      <w:r w:rsidR="001543AC">
        <w:rPr>
          <w:sz w:val="28"/>
          <w:szCs w:val="28"/>
        </w:rPr>
        <w:t xml:space="preserve"> в почве сохраняется до 7 месяцев, в гное бубона-до 20-40 дней, на предметах бытовой обстановки, в воде-до 30-90 дней</w:t>
      </w:r>
      <w:r w:rsidR="0059471F">
        <w:rPr>
          <w:sz w:val="28"/>
          <w:szCs w:val="28"/>
        </w:rPr>
        <w:t>, в почве сохраняет жизнеспособность в течение многих месяцев</w:t>
      </w:r>
      <w:r w:rsidR="001543AC">
        <w:rPr>
          <w:sz w:val="28"/>
          <w:szCs w:val="28"/>
        </w:rPr>
        <w:t>. Бактерия хорошо переносит замораживание. При нагревании, высушивании, действии прямого солнечного света и дезинфицирующих средств возбудитель погибает мгновенно.</w:t>
      </w:r>
    </w:p>
    <w:p w:rsidR="00331AA7" w:rsidRDefault="001543AC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Источником и резервуаром возбудителя в природе являются грызуны: сурки, суслики, также могут быть домовые мыши. Из домашних животных чумой болеют верблюды, собаки, кошки. Инфицирование человека происходит при укусе переносчика чумы-блохи, через повреждённую кожу и слизистые при разделке </w:t>
      </w:r>
      <w:r w:rsidR="00331AA7">
        <w:rPr>
          <w:sz w:val="28"/>
          <w:szCs w:val="28"/>
        </w:rPr>
        <w:t xml:space="preserve">туш </w:t>
      </w:r>
      <w:r>
        <w:rPr>
          <w:sz w:val="28"/>
          <w:szCs w:val="28"/>
        </w:rPr>
        <w:t>заражённых животных</w:t>
      </w:r>
      <w:r w:rsidR="00331AA7">
        <w:rPr>
          <w:sz w:val="28"/>
          <w:szCs w:val="28"/>
        </w:rPr>
        <w:t>, при употреблении в пищу недостаточно термически обработанного мяса, от больного человека при легочной форме чумы.</w:t>
      </w:r>
    </w:p>
    <w:p w:rsidR="005E3A61" w:rsidRDefault="00331AA7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мире ежегодно выявляется до нескольких тысяч больных чумой. В 2021 году в Демокра</w:t>
      </w:r>
      <w:r w:rsidR="00D13272">
        <w:rPr>
          <w:sz w:val="28"/>
          <w:szCs w:val="28"/>
        </w:rPr>
        <w:t>тической Р</w:t>
      </w:r>
      <w:r>
        <w:rPr>
          <w:sz w:val="28"/>
          <w:szCs w:val="28"/>
        </w:rPr>
        <w:t>еспублике Конго 121 человек заболел, 13</w:t>
      </w:r>
      <w:r w:rsidR="00D13272">
        <w:rPr>
          <w:sz w:val="28"/>
          <w:szCs w:val="28"/>
        </w:rPr>
        <w:t>-</w:t>
      </w:r>
      <w:r>
        <w:rPr>
          <w:sz w:val="28"/>
          <w:szCs w:val="28"/>
        </w:rPr>
        <w:t>умерли. На Мадагаскаре зафиксировали 118 случаев заболевания, их них летальных-15.</w:t>
      </w:r>
      <w:r w:rsidR="005E3A61">
        <w:rPr>
          <w:sz w:val="28"/>
          <w:szCs w:val="28"/>
        </w:rPr>
        <w:t xml:space="preserve"> По одному случаю выявили в Монголии, Китае. Природные очаги чумы существуют в Казахстане, Киргизии, Узбекистане, Монголии, Китае, Мадагаскаре. В России выделяют около 12 природно-очаговых зон: Северный Кавказ, Кабардино-Балкария, Дагестан, Забайкалье, Тува, Алтай, Калмыкия, Сибирь, Астраханская область.</w:t>
      </w:r>
      <w:r>
        <w:rPr>
          <w:sz w:val="28"/>
          <w:szCs w:val="28"/>
        </w:rPr>
        <w:t xml:space="preserve"> </w:t>
      </w:r>
    </w:p>
    <w:p w:rsidR="002B5578" w:rsidRDefault="005E3A61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распространённые формы чумы: бубонная, септическая, легочная. Независимо от формы чумы заболевание начинается внезапно: поднимается температура до 39 градусов и выше, резкая слабость, головная боль, ломота в теле, тошнота, иногда рвота</w:t>
      </w:r>
      <w:r w:rsidR="0059471F">
        <w:rPr>
          <w:sz w:val="28"/>
          <w:szCs w:val="28"/>
        </w:rPr>
        <w:t>, выраженная жажда</w:t>
      </w:r>
      <w:r>
        <w:rPr>
          <w:sz w:val="28"/>
          <w:szCs w:val="28"/>
        </w:rPr>
        <w:t>. При бубонной форме отмечаются воспалённый, увеличенный, резко болезненный лимфоузел (бубон)</w:t>
      </w:r>
      <w:r w:rsidR="008C1845">
        <w:rPr>
          <w:sz w:val="28"/>
          <w:szCs w:val="28"/>
        </w:rPr>
        <w:t xml:space="preserve"> чаще </w:t>
      </w:r>
      <w:r>
        <w:rPr>
          <w:sz w:val="28"/>
          <w:szCs w:val="28"/>
        </w:rPr>
        <w:t>в паховой, подмышечной</w:t>
      </w:r>
      <w:r w:rsidR="008C1845">
        <w:rPr>
          <w:sz w:val="28"/>
          <w:szCs w:val="28"/>
        </w:rPr>
        <w:t>, шейной</w:t>
      </w:r>
      <w:r>
        <w:rPr>
          <w:sz w:val="28"/>
          <w:szCs w:val="28"/>
        </w:rPr>
        <w:t xml:space="preserve"> областях. </w:t>
      </w:r>
      <w:r w:rsidR="002B5578">
        <w:rPr>
          <w:sz w:val="28"/>
          <w:szCs w:val="28"/>
        </w:rPr>
        <w:t>На 10-12 день болезни бубон вскрывается, образуется свищ, изъязвление. При легочной форме чумы с первых дней появляется</w:t>
      </w:r>
      <w:r w:rsidR="0059471F">
        <w:rPr>
          <w:sz w:val="28"/>
          <w:szCs w:val="28"/>
        </w:rPr>
        <w:t xml:space="preserve"> болезненный</w:t>
      </w:r>
      <w:r w:rsidR="002B5578">
        <w:rPr>
          <w:sz w:val="28"/>
          <w:szCs w:val="28"/>
        </w:rPr>
        <w:t xml:space="preserve"> кашель с мокротой кровянистого вида, затруднённое дыхание, режущие боли в груди. </w:t>
      </w:r>
      <w:r w:rsidR="002B5578">
        <w:rPr>
          <w:sz w:val="28"/>
          <w:szCs w:val="28"/>
        </w:rPr>
        <w:lastRenderedPageBreak/>
        <w:t>Септическая форма протекает быстрым развитием клинических симптомов: множественных кровоизлияний на коже и слизистых, кровотечений из внутренних органов, психических нарушений.</w:t>
      </w:r>
    </w:p>
    <w:p w:rsidR="0073052D" w:rsidRDefault="002B5578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 помнить, что </w:t>
      </w:r>
      <w:r w:rsidR="0073052D">
        <w:rPr>
          <w:sz w:val="28"/>
          <w:szCs w:val="28"/>
        </w:rPr>
        <w:t>у заболевшего заразными являются все выделения: кровь, мокрота, выделения из бубона</w:t>
      </w:r>
      <w:r w:rsidR="0059471F">
        <w:rPr>
          <w:sz w:val="28"/>
          <w:szCs w:val="28"/>
        </w:rPr>
        <w:t>, язвы</w:t>
      </w:r>
      <w:r w:rsidR="0073052D">
        <w:rPr>
          <w:sz w:val="28"/>
          <w:szCs w:val="28"/>
        </w:rPr>
        <w:t xml:space="preserve">. Особенно опасен в эпидемиологическом плане больной с легочной формой чумы, распространение возбудителя при этой форме осуществляется воздушно-капельным путём. </w:t>
      </w:r>
    </w:p>
    <w:p w:rsidR="00D13272" w:rsidRDefault="0073052D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Эффективным методом защиты от чумы является вакцинация, её проводят лицам, проживающим в эпизоотологических очагах или выезжающим в данные районы. </w:t>
      </w:r>
      <w:r w:rsidR="00D13272">
        <w:rPr>
          <w:sz w:val="28"/>
          <w:szCs w:val="28"/>
        </w:rPr>
        <w:t>Иммунитет сохраняется до 1 года.</w:t>
      </w:r>
    </w:p>
    <w:p w:rsidR="00331AA7" w:rsidRDefault="00D13272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обезопасить себя необходимо отказаться от охоты на грызунов, избегать контакта с ними</w:t>
      </w:r>
      <w:r w:rsidR="0059471F">
        <w:rPr>
          <w:sz w:val="28"/>
          <w:szCs w:val="28"/>
        </w:rPr>
        <w:t xml:space="preserve"> и переносчиками-блохами</w:t>
      </w:r>
      <w:bookmarkStart w:id="0" w:name="_GoBack"/>
      <w:bookmarkEnd w:id="0"/>
      <w:r>
        <w:rPr>
          <w:sz w:val="28"/>
          <w:szCs w:val="28"/>
        </w:rPr>
        <w:t xml:space="preserve">, не отказываться от проведения прививок. В случае подозрения на заболевание немедленно информировать любого медицинского работника. </w:t>
      </w:r>
      <w:r w:rsidR="0073052D">
        <w:rPr>
          <w:sz w:val="28"/>
          <w:szCs w:val="28"/>
        </w:rPr>
        <w:t xml:space="preserve"> </w:t>
      </w:r>
      <w:r w:rsidR="002B5578">
        <w:rPr>
          <w:sz w:val="28"/>
          <w:szCs w:val="28"/>
        </w:rPr>
        <w:t xml:space="preserve"> </w:t>
      </w:r>
      <w:r w:rsidR="00331AA7">
        <w:rPr>
          <w:sz w:val="28"/>
          <w:szCs w:val="28"/>
        </w:rPr>
        <w:t xml:space="preserve"> </w:t>
      </w:r>
    </w:p>
    <w:p w:rsidR="001543AC" w:rsidRDefault="00331AA7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3AC">
        <w:rPr>
          <w:sz w:val="28"/>
          <w:szCs w:val="28"/>
        </w:rPr>
        <w:t xml:space="preserve">     </w:t>
      </w:r>
    </w:p>
    <w:p w:rsidR="009849FF" w:rsidRPr="009849FF" w:rsidRDefault="001543AC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2252" w:rsidRPr="009849FF" w:rsidRDefault="009849FF" w:rsidP="0098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8D2252" w:rsidRPr="0098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F"/>
    <w:rsid w:val="001543AC"/>
    <w:rsid w:val="002B5578"/>
    <w:rsid w:val="00331AA7"/>
    <w:rsid w:val="0059471F"/>
    <w:rsid w:val="005E3A61"/>
    <w:rsid w:val="0073052D"/>
    <w:rsid w:val="008C1845"/>
    <w:rsid w:val="008D2252"/>
    <w:rsid w:val="009849FF"/>
    <w:rsid w:val="00D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BE75-44AC-40FF-A3A3-05E9AACF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4</cp:revision>
  <dcterms:created xsi:type="dcterms:W3CDTF">2022-06-27T07:43:00Z</dcterms:created>
  <dcterms:modified xsi:type="dcterms:W3CDTF">2022-06-27T09:18:00Z</dcterms:modified>
</cp:coreProperties>
</file>